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AFD1" w14:textId="69F39881" w:rsidR="00CE2F72" w:rsidRPr="007434AE" w:rsidRDefault="00CE2F72" w:rsidP="00CE2F72">
      <w:pPr>
        <w:rPr>
          <w:rFonts w:ascii="Calibri" w:hAnsi="Calibri" w:cs="Calibri"/>
        </w:rPr>
      </w:pPr>
    </w:p>
    <w:p w14:paraId="412E7D08" w14:textId="2F7F7286" w:rsidR="004D0814" w:rsidRPr="007434AE" w:rsidRDefault="004D0814" w:rsidP="00CE2F72">
      <w:pPr>
        <w:rPr>
          <w:rFonts w:ascii="Calibri" w:hAnsi="Calibri" w:cs="Calibri"/>
        </w:rPr>
      </w:pPr>
    </w:p>
    <w:p w14:paraId="4759579F" w14:textId="4983398A" w:rsidR="004D0814" w:rsidRPr="007434AE" w:rsidRDefault="004D0814" w:rsidP="00CE2F72">
      <w:pPr>
        <w:rPr>
          <w:rFonts w:ascii="Calibri" w:hAnsi="Calibri" w:cs="Calibri"/>
        </w:rPr>
      </w:pPr>
    </w:p>
    <w:p w14:paraId="4A43479D" w14:textId="121F1BC5" w:rsidR="004D0814" w:rsidRPr="007434AE" w:rsidRDefault="004D0814" w:rsidP="00CE2F72">
      <w:pPr>
        <w:rPr>
          <w:rFonts w:ascii="Calibri" w:hAnsi="Calibri" w:cs="Calibri"/>
        </w:rPr>
      </w:pPr>
    </w:p>
    <w:p w14:paraId="4E78FDDA" w14:textId="12AF7142" w:rsidR="004D0814" w:rsidRPr="007434AE" w:rsidRDefault="004D0814" w:rsidP="00CE2F72">
      <w:pPr>
        <w:rPr>
          <w:rFonts w:ascii="Calibri" w:hAnsi="Calibri" w:cs="Calibri"/>
        </w:rPr>
      </w:pPr>
    </w:p>
    <w:p w14:paraId="6F98BB61" w14:textId="5159603D" w:rsidR="004D0814" w:rsidRPr="007434AE" w:rsidRDefault="004D0814" w:rsidP="00CE2F72">
      <w:pPr>
        <w:rPr>
          <w:rFonts w:ascii="Calibri" w:hAnsi="Calibri" w:cs="Calibri"/>
        </w:rPr>
      </w:pPr>
    </w:p>
    <w:p w14:paraId="6CCDE27E" w14:textId="3176EFEA" w:rsidR="004D0814" w:rsidRPr="007434AE" w:rsidRDefault="004D0814" w:rsidP="00CE2F72">
      <w:pPr>
        <w:rPr>
          <w:rFonts w:ascii="Calibri" w:hAnsi="Calibri" w:cs="Calibri"/>
        </w:rPr>
      </w:pPr>
    </w:p>
    <w:p w14:paraId="69700586" w14:textId="77777777" w:rsidR="003C0DFF" w:rsidRPr="007434AE" w:rsidRDefault="003C0DFF" w:rsidP="00CE2F72">
      <w:pPr>
        <w:rPr>
          <w:rFonts w:ascii="Calibri" w:hAnsi="Calibri" w:cs="Calibri"/>
        </w:rPr>
      </w:pPr>
    </w:p>
    <w:p w14:paraId="6C650D50" w14:textId="77777777" w:rsidR="007434AE" w:rsidRDefault="007434AE" w:rsidP="00CE2F72">
      <w:pPr>
        <w:rPr>
          <w:rFonts w:ascii="Calibri" w:hAnsi="Calibri" w:cs="Calibri"/>
        </w:rPr>
      </w:pPr>
    </w:p>
    <w:p w14:paraId="12EA6DA7" w14:textId="1D554C83" w:rsidR="003C0DFF" w:rsidRPr="007434AE" w:rsidRDefault="003C0DFF" w:rsidP="00CE2F72">
      <w:pPr>
        <w:rPr>
          <w:rFonts w:ascii="Calibri" w:hAnsi="Calibri" w:cs="Calibri"/>
        </w:rPr>
      </w:pPr>
      <w:r w:rsidRPr="007434AE">
        <w:rPr>
          <w:rFonts w:ascii="Calibri" w:hAnsi="Calibri" w:cs="Calibri"/>
        </w:rPr>
        <w:t>Wednesday 3</w:t>
      </w:r>
      <w:r w:rsidRPr="007434AE">
        <w:rPr>
          <w:rFonts w:ascii="Calibri" w:hAnsi="Calibri" w:cs="Calibri"/>
          <w:vertAlign w:val="superscript"/>
        </w:rPr>
        <w:t>rd</w:t>
      </w:r>
      <w:r w:rsidRPr="007434AE">
        <w:rPr>
          <w:rFonts w:ascii="Calibri" w:hAnsi="Calibri" w:cs="Calibri"/>
        </w:rPr>
        <w:t xml:space="preserve"> September 2025</w:t>
      </w:r>
    </w:p>
    <w:p w14:paraId="3F6D3475" w14:textId="77777777" w:rsidR="003C0DFF" w:rsidRPr="007434AE" w:rsidRDefault="003C0DFF" w:rsidP="00CE2F72">
      <w:pPr>
        <w:rPr>
          <w:rFonts w:ascii="Calibri" w:hAnsi="Calibri" w:cs="Calibri"/>
        </w:rPr>
      </w:pPr>
    </w:p>
    <w:p w14:paraId="7BA78409" w14:textId="77777777" w:rsidR="00DB27DC" w:rsidRDefault="00DB27DC" w:rsidP="007434AE">
      <w:pPr>
        <w:widowControl/>
        <w:shd w:val="clear" w:color="auto" w:fill="FFFFFF"/>
        <w:textAlignment w:val="baseline"/>
        <w:rPr>
          <w:rFonts w:ascii="Calibri" w:eastAsia="Times New Roman" w:hAnsi="Calibri" w:cs="Calibri"/>
          <w:color w:val="242424"/>
          <w:lang w:val="en-GB" w:eastAsia="en-GB"/>
        </w:rPr>
      </w:pPr>
    </w:p>
    <w:p w14:paraId="46A5A2F9" w14:textId="6A4F34BF"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Dear Parents and Carers,</w:t>
      </w:r>
    </w:p>
    <w:p w14:paraId="5B6A0ABD"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p>
    <w:p w14:paraId="24185154" w14:textId="77777777" w:rsidR="001A6E08" w:rsidRDefault="001A6E08" w:rsidP="007434AE">
      <w:pPr>
        <w:widowControl/>
        <w:shd w:val="clear" w:color="auto" w:fill="FFFFFF"/>
        <w:textAlignment w:val="baseline"/>
        <w:rPr>
          <w:rFonts w:ascii="Calibri" w:eastAsia="Times New Roman" w:hAnsi="Calibri" w:cs="Calibri"/>
          <w:b/>
          <w:bCs/>
          <w:color w:val="242424"/>
          <w:lang w:val="en-GB" w:eastAsia="en-GB"/>
        </w:rPr>
      </w:pPr>
    </w:p>
    <w:p w14:paraId="0E2ADE2A" w14:textId="6D279F54" w:rsidR="007434AE" w:rsidRPr="007434AE" w:rsidRDefault="007434AE" w:rsidP="007434AE">
      <w:pPr>
        <w:widowControl/>
        <w:shd w:val="clear" w:color="auto" w:fill="FFFFFF"/>
        <w:textAlignment w:val="baseline"/>
        <w:rPr>
          <w:rFonts w:ascii="Calibri" w:eastAsia="Times New Roman" w:hAnsi="Calibri" w:cs="Calibri"/>
          <w:b/>
          <w:bCs/>
          <w:color w:val="242424"/>
          <w:lang w:val="en-GB" w:eastAsia="en-GB"/>
        </w:rPr>
      </w:pPr>
      <w:r w:rsidRPr="007434AE">
        <w:rPr>
          <w:rFonts w:ascii="Calibri" w:eastAsia="Times New Roman" w:hAnsi="Calibri" w:cs="Calibri"/>
          <w:b/>
          <w:bCs/>
          <w:color w:val="242424"/>
          <w:lang w:val="en-GB" w:eastAsia="en-GB"/>
        </w:rPr>
        <w:t>Welcome Back – A New Academic Year Begins</w:t>
      </w:r>
    </w:p>
    <w:p w14:paraId="1D999B25"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p>
    <w:p w14:paraId="28E1A286"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I hope this letter finds you and your family well, and that you’ve enjoyed a restful and enjoyable summer break. It is with great enthusiasm that I welcome you and your children back to school for the start of the new academic year.</w:t>
      </w:r>
    </w:p>
    <w:p w14:paraId="7324BE7A"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p>
    <w:p w14:paraId="63AC3951"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It has been wonderful to welcome our new Year 7 students today. They began their morning with their form tutors, getting to know one another and learning about life at secondary school, before attending a welcome assembly. From there, they headed off to their first lessons full of excitement and curiosity. We are confident they will settle in quickly and thrive as part of our school community.</w:t>
      </w:r>
    </w:p>
    <w:p w14:paraId="611FC0F3"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p>
    <w:p w14:paraId="1A3A1308"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 xml:space="preserve">Over the summer, we’ve had much to celebrate. Our Year 11 students worked incredibly </w:t>
      </w:r>
      <w:proofErr w:type="gramStart"/>
      <w:r w:rsidRPr="007434AE">
        <w:rPr>
          <w:rFonts w:ascii="Calibri" w:eastAsia="Times New Roman" w:hAnsi="Calibri" w:cs="Calibri"/>
          <w:color w:val="242424"/>
          <w:lang w:val="en-GB" w:eastAsia="en-GB"/>
        </w:rPr>
        <w:t>hard</w:t>
      </w:r>
      <w:proofErr w:type="gramEnd"/>
      <w:r w:rsidRPr="007434AE">
        <w:rPr>
          <w:rFonts w:ascii="Calibri" w:eastAsia="Times New Roman" w:hAnsi="Calibri" w:cs="Calibri"/>
          <w:color w:val="242424"/>
          <w:lang w:val="en-GB" w:eastAsia="en-GB"/>
        </w:rPr>
        <w:t xml:space="preserve"> and it was a privilege to be part of their results day, seeing them opening their envelopes and talking excitedly about their exciting post-16 plans. </w:t>
      </w:r>
    </w:p>
    <w:p w14:paraId="40F8CAD6"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As a school we celebrated improvements in GCSE results, particularly in the crucial Grade 5+ measure in English and Maths. These results reflect not only academic achievement, but also the resilience and determination of our students, many of whom overcame significant challenges to succeed. We are incredibly proud of all they have accomplished.</w:t>
      </w:r>
    </w:p>
    <w:p w14:paraId="238A3EAC"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p>
    <w:p w14:paraId="0993188A"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I would also like to take this opportunity to say a heartfelt thank you for the kind messages of support and the generous donations of cakes and treats we received in the final week of the summer term. Your kindness and encouragement meant a great deal to our staff and helped bring the term to a positive and uplifting close.</w:t>
      </w:r>
    </w:p>
    <w:p w14:paraId="6B21279E"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p>
    <w:p w14:paraId="71F9CF28"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This summer also brought national moments of pride, not least the inspiring performance of the England Women’s football team. Their teamwork, determination, and refusal to give up reminded us how powerful qualities like resilience and curiosity can be – both on the pitch and in the classroom.</w:t>
      </w:r>
    </w:p>
    <w:p w14:paraId="178D2DFD"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p>
    <w:p w14:paraId="1E2A1183"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While the students were away, our staff have been fully engaged in a high-quality programme of professional development during our INSET days. A key focus was embedding our new school values – kindness, curiosity, and resilience – into every aspect of school life. These values sit at the heart of our MVC Futures Programme, our long-term commitment to preparing students not just for exams, but for life. We also continued to develop our approach to quality first teaching, ensuring every student is supported and challenged in their learning from day one.</w:t>
      </w:r>
    </w:p>
    <w:p w14:paraId="4EEE96D2"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p>
    <w:p w14:paraId="321CD407"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We’re also pleased to let you know that our new assessment policy has now been launched, aimed at giving students more meaningful feedback and clearer pathways for progress. Further details on how this will work in practice will be shared with you shortly by Ms Cooke.</w:t>
      </w:r>
    </w:p>
    <w:p w14:paraId="16FECCF0"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p>
    <w:p w14:paraId="4808D619"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As always, we are committed to open and regular communication with parents and carers. A reminder that our weekly school newsletter is sent home every Friday, packed with important updates, key dates, student achievements, and highlights from across the school. Please do take a moment each week to read it and stay connected with all that’s going on at Melbourn Village College. </w:t>
      </w:r>
    </w:p>
    <w:p w14:paraId="160A5ECB"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p>
    <w:p w14:paraId="26E33FD4"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This is an exciting time for our school, and we are committed to making this year one of high expectations, personal growth, and collective achievement. Whether your child is just beginning their journey with us or returning to continue it, we look forward to working with you to help them thrive. </w:t>
      </w:r>
    </w:p>
    <w:p w14:paraId="771476B0" w14:textId="77777777" w:rsidR="007434AE" w:rsidRPr="007434AE" w:rsidRDefault="007434AE" w:rsidP="007434AE">
      <w:pPr>
        <w:widowControl/>
        <w:shd w:val="clear" w:color="auto" w:fill="FFFFFF"/>
        <w:textAlignment w:val="baseline"/>
        <w:rPr>
          <w:rFonts w:ascii="Calibri" w:eastAsia="Times New Roman" w:hAnsi="Calibri" w:cs="Calibri"/>
          <w:color w:val="242424"/>
          <w:lang w:val="en-GB" w:eastAsia="en-GB"/>
        </w:rPr>
      </w:pPr>
    </w:p>
    <w:p w14:paraId="17AAD810" w14:textId="0BBAE8A8" w:rsidR="00E62501" w:rsidRDefault="007434AE" w:rsidP="007434AE">
      <w:pPr>
        <w:widowControl/>
        <w:shd w:val="clear" w:color="auto" w:fill="FFFFFF"/>
        <w:textAlignment w:val="baseline"/>
        <w:rPr>
          <w:rFonts w:ascii="Calibri" w:eastAsia="Times New Roman" w:hAnsi="Calibri" w:cs="Calibri"/>
          <w:color w:val="242424"/>
          <w:lang w:val="en-GB" w:eastAsia="en-GB"/>
        </w:rPr>
      </w:pPr>
      <w:r w:rsidRPr="007434AE">
        <w:rPr>
          <w:rFonts w:ascii="Calibri" w:eastAsia="Times New Roman" w:hAnsi="Calibri" w:cs="Calibri"/>
          <w:color w:val="242424"/>
          <w:lang w:val="en-GB" w:eastAsia="en-GB"/>
        </w:rPr>
        <w:t>Thank you, as always, for your continued support.</w:t>
      </w:r>
    </w:p>
    <w:p w14:paraId="0AAF2387" w14:textId="77777777" w:rsidR="00E62501" w:rsidRDefault="00E62501" w:rsidP="007434AE">
      <w:pPr>
        <w:widowControl/>
        <w:shd w:val="clear" w:color="auto" w:fill="FFFFFF"/>
        <w:textAlignment w:val="baseline"/>
        <w:rPr>
          <w:rFonts w:ascii="Calibri" w:eastAsia="Times New Roman" w:hAnsi="Calibri" w:cs="Calibri"/>
          <w:color w:val="242424"/>
          <w:lang w:val="en-GB" w:eastAsia="en-GB"/>
        </w:rPr>
      </w:pPr>
    </w:p>
    <w:p w14:paraId="42FA95B9" w14:textId="77777777" w:rsidR="002D3123" w:rsidRDefault="002D3123" w:rsidP="002D3123">
      <w:pPr>
        <w:widowControl/>
        <w:spacing w:before="100" w:beforeAutospacing="1" w:after="100" w:afterAutospacing="1"/>
        <w:rPr>
          <w:rFonts w:ascii="Times New Roman" w:eastAsia="Times New Roman" w:hAnsi="Times New Roman" w:cs="Times New Roman"/>
          <w:sz w:val="24"/>
          <w:szCs w:val="24"/>
          <w:lang w:val="en-GB" w:eastAsia="en-GB"/>
        </w:rPr>
      </w:pPr>
      <w:r w:rsidRPr="002D3123">
        <w:rPr>
          <w:rFonts w:ascii="Times New Roman" w:eastAsia="Times New Roman" w:hAnsi="Times New Roman" w:cs="Times New Roman"/>
          <w:noProof/>
          <w:sz w:val="24"/>
          <w:szCs w:val="24"/>
          <w:lang w:val="en-GB" w:eastAsia="en-GB"/>
        </w:rPr>
        <w:drawing>
          <wp:inline distT="0" distB="0" distL="0" distR="0" wp14:anchorId="78B0F245" wp14:editId="648148C0">
            <wp:extent cx="1778000" cy="7903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477" cy="829711"/>
                    </a:xfrm>
                    <a:prstGeom prst="rect">
                      <a:avLst/>
                    </a:prstGeom>
                    <a:noFill/>
                    <a:ln>
                      <a:noFill/>
                    </a:ln>
                  </pic:spPr>
                </pic:pic>
              </a:graphicData>
            </a:graphic>
          </wp:inline>
        </w:drawing>
      </w:r>
    </w:p>
    <w:p w14:paraId="08562AA8" w14:textId="26B9DA5B" w:rsidR="007434AE" w:rsidRPr="002D3123" w:rsidRDefault="007434AE" w:rsidP="002D3123">
      <w:pPr>
        <w:widowControl/>
        <w:rPr>
          <w:rFonts w:ascii="Times New Roman" w:eastAsia="Times New Roman" w:hAnsi="Times New Roman" w:cs="Times New Roman"/>
          <w:sz w:val="24"/>
          <w:szCs w:val="24"/>
          <w:lang w:val="en-GB" w:eastAsia="en-GB"/>
        </w:rPr>
      </w:pPr>
      <w:r>
        <w:rPr>
          <w:rFonts w:ascii="Calibri" w:eastAsia="Times New Roman" w:hAnsi="Calibri" w:cs="Calibri"/>
          <w:color w:val="242424"/>
          <w:lang w:val="en-GB" w:eastAsia="en-GB"/>
        </w:rPr>
        <w:t xml:space="preserve">Mrs Spencer </w:t>
      </w:r>
    </w:p>
    <w:p w14:paraId="0368ED84" w14:textId="51A5D5EC" w:rsidR="007434AE" w:rsidRPr="007434AE" w:rsidRDefault="00E62501" w:rsidP="002D3123">
      <w:pPr>
        <w:widowControl/>
        <w:shd w:val="clear" w:color="auto" w:fill="FFFFFF"/>
        <w:textAlignment w:val="baseline"/>
        <w:rPr>
          <w:rFonts w:ascii="Calibri" w:eastAsia="Times New Roman" w:hAnsi="Calibri" w:cs="Calibri"/>
          <w:color w:val="242424"/>
          <w:lang w:val="en-GB" w:eastAsia="en-GB"/>
        </w:rPr>
      </w:pPr>
      <w:r>
        <w:rPr>
          <w:rFonts w:ascii="Calibri" w:eastAsia="Times New Roman" w:hAnsi="Calibri" w:cs="Calibri"/>
          <w:color w:val="242424"/>
          <w:lang w:val="en-GB" w:eastAsia="en-GB"/>
        </w:rPr>
        <w:t xml:space="preserve">Principal </w:t>
      </w:r>
    </w:p>
    <w:p w14:paraId="73368F30" w14:textId="77777777" w:rsidR="007434AE" w:rsidRPr="007434AE" w:rsidRDefault="007434AE" w:rsidP="002D3123">
      <w:pPr>
        <w:widowControl/>
        <w:shd w:val="clear" w:color="auto" w:fill="FFFFFF"/>
        <w:textAlignment w:val="baseline"/>
        <w:rPr>
          <w:rFonts w:ascii="Calibri" w:eastAsia="Times New Roman" w:hAnsi="Calibri" w:cs="Calibri"/>
          <w:color w:val="242424"/>
          <w:lang w:val="en-GB" w:eastAsia="en-GB"/>
        </w:rPr>
      </w:pPr>
    </w:p>
    <w:tbl>
      <w:tblPr>
        <w:tblW w:w="21600" w:type="dxa"/>
        <w:tblCellMar>
          <w:left w:w="0" w:type="dxa"/>
          <w:right w:w="0" w:type="dxa"/>
        </w:tblCellMar>
        <w:tblLook w:val="04A0" w:firstRow="1" w:lastRow="0" w:firstColumn="1" w:lastColumn="0" w:noHBand="0" w:noVBand="1"/>
      </w:tblPr>
      <w:tblGrid>
        <w:gridCol w:w="21600"/>
      </w:tblGrid>
      <w:tr w:rsidR="007434AE" w:rsidRPr="007434AE" w14:paraId="64CE6D4A" w14:textId="77777777" w:rsidTr="007434AE">
        <w:tc>
          <w:tcPr>
            <w:tcW w:w="0" w:type="auto"/>
            <w:hideMark/>
          </w:tcPr>
          <w:tbl>
            <w:tblPr>
              <w:tblW w:w="0" w:type="auto"/>
              <w:tblCellMar>
                <w:left w:w="0" w:type="dxa"/>
                <w:right w:w="0" w:type="dxa"/>
              </w:tblCellMar>
              <w:tblLook w:val="04A0" w:firstRow="1" w:lastRow="0" w:firstColumn="1" w:lastColumn="0" w:noHBand="0" w:noVBand="1"/>
            </w:tblPr>
            <w:tblGrid>
              <w:gridCol w:w="6"/>
            </w:tblGrid>
            <w:tr w:rsidR="007434AE" w:rsidRPr="007434AE" w14:paraId="16236135" w14:textId="77777777">
              <w:tc>
                <w:tcPr>
                  <w:tcW w:w="0" w:type="auto"/>
                  <w:tcMar>
                    <w:top w:w="225"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6"/>
                  </w:tblGrid>
                  <w:tr w:rsidR="007434AE" w:rsidRPr="007434AE" w14:paraId="0B7806BD" w14:textId="77777777" w:rsidTr="007434AE">
                    <w:tc>
                      <w:tcPr>
                        <w:tcW w:w="0" w:type="auto"/>
                      </w:tcPr>
                      <w:p w14:paraId="54A9A6FC" w14:textId="77777777" w:rsidR="007434AE" w:rsidRPr="007434AE" w:rsidRDefault="007434AE" w:rsidP="007434AE">
                        <w:pPr>
                          <w:widowControl/>
                          <w:rPr>
                            <w:rFonts w:ascii="Calibri" w:eastAsia="Times New Roman" w:hAnsi="Calibri" w:cs="Calibri"/>
                            <w:lang w:val="en-GB" w:eastAsia="en-GB"/>
                          </w:rPr>
                        </w:pPr>
                      </w:p>
                    </w:tc>
                  </w:tr>
                  <w:tr w:rsidR="007434AE" w:rsidRPr="007434AE" w14:paraId="28066EB3" w14:textId="77777777" w:rsidTr="007434AE">
                    <w:tc>
                      <w:tcPr>
                        <w:tcW w:w="0" w:type="auto"/>
                        <w:noWrap/>
                      </w:tcPr>
                      <w:p w14:paraId="16A73770" w14:textId="4F8C9664" w:rsidR="007434AE" w:rsidRPr="007434AE" w:rsidRDefault="007434AE" w:rsidP="007434AE">
                        <w:pPr>
                          <w:widowControl/>
                          <w:textAlignment w:val="baseline"/>
                          <w:rPr>
                            <w:rFonts w:ascii="Calibri" w:eastAsia="Times New Roman" w:hAnsi="Calibri" w:cs="Calibri"/>
                            <w:color w:val="000001"/>
                            <w:lang w:val="en-GB" w:eastAsia="en-GB"/>
                          </w:rPr>
                        </w:pPr>
                      </w:p>
                    </w:tc>
                  </w:tr>
                </w:tbl>
                <w:p w14:paraId="19D1868C" w14:textId="77777777" w:rsidR="007434AE" w:rsidRPr="007434AE" w:rsidRDefault="007434AE" w:rsidP="007434AE">
                  <w:pPr>
                    <w:widowControl/>
                    <w:rPr>
                      <w:rFonts w:ascii="Calibri" w:eastAsia="Times New Roman" w:hAnsi="Calibri" w:cs="Calibri"/>
                      <w:lang w:val="en-GB" w:eastAsia="en-GB"/>
                    </w:rPr>
                  </w:pPr>
                </w:p>
              </w:tc>
            </w:tr>
          </w:tbl>
          <w:p w14:paraId="6654F881" w14:textId="77777777" w:rsidR="007434AE" w:rsidRPr="007434AE" w:rsidRDefault="007434AE" w:rsidP="007434AE">
            <w:pPr>
              <w:widowControl/>
              <w:rPr>
                <w:rFonts w:ascii="Calibri" w:eastAsia="Times New Roman" w:hAnsi="Calibri" w:cs="Calibri"/>
                <w:lang w:val="en-GB" w:eastAsia="en-GB"/>
              </w:rPr>
            </w:pPr>
          </w:p>
        </w:tc>
      </w:tr>
    </w:tbl>
    <w:p w14:paraId="314CDE92" w14:textId="77777777" w:rsidR="003C0DFF" w:rsidRPr="007434AE" w:rsidRDefault="003C0DFF" w:rsidP="00CE2F72">
      <w:pPr>
        <w:rPr>
          <w:rFonts w:ascii="Calibri" w:hAnsi="Calibri" w:cs="Calibri"/>
        </w:rPr>
      </w:pPr>
    </w:p>
    <w:sectPr w:rsidR="003C0DFF" w:rsidRPr="007434AE" w:rsidSect="0087127E">
      <w:headerReference w:type="first" r:id="rId12"/>
      <w:footerReference w:type="first" r:id="rId13"/>
      <w:type w:val="continuous"/>
      <w:pgSz w:w="11910" w:h="16840"/>
      <w:pgMar w:top="993" w:right="853" w:bottom="567" w:left="1418"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1C8A" w14:textId="77777777" w:rsidR="001B3B6A" w:rsidRDefault="001B3B6A" w:rsidP="00226862">
      <w:r>
        <w:separator/>
      </w:r>
    </w:p>
  </w:endnote>
  <w:endnote w:type="continuationSeparator" w:id="0">
    <w:p w14:paraId="5E755CEA" w14:textId="77777777" w:rsidR="001B3B6A" w:rsidRDefault="001B3B6A" w:rsidP="00226862">
      <w:r>
        <w:continuationSeparator/>
      </w:r>
    </w:p>
  </w:endnote>
  <w:endnote w:type="continuationNotice" w:id="1">
    <w:p w14:paraId="0DD25872" w14:textId="77777777" w:rsidR="001B3B6A" w:rsidRDefault="001B3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0252" w14:textId="5C568E64" w:rsidR="002149FA" w:rsidRDefault="002149FA" w:rsidP="002149FA">
    <w:pPr>
      <w:pStyle w:val="Footer"/>
      <w:ind w:left="-1418"/>
      <w:jc w:val="center"/>
    </w:pPr>
    <w:r>
      <w:rPr>
        <w:noProof/>
      </w:rPr>
      <w:t xml:space="preserve">             </w:t>
    </w:r>
    <w:r>
      <w:rPr>
        <w:noProof/>
      </w:rPr>
      <w:drawing>
        <wp:inline distT="0" distB="0" distL="0" distR="0" wp14:anchorId="2342F5F8" wp14:editId="0208000A">
          <wp:extent cx="6146405" cy="930257"/>
          <wp:effectExtent l="0" t="0" r="0" b="3810"/>
          <wp:docPr id="708510926" name="Picture 708510926"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7580" cy="1001569"/>
                  </a:xfrm>
                  <a:prstGeom prst="rect">
                    <a:avLst/>
                  </a:prstGeom>
                </pic:spPr>
              </pic:pic>
            </a:graphicData>
          </a:graphic>
        </wp:inline>
      </w:drawing>
    </w:r>
  </w:p>
  <w:p w14:paraId="14E1F7BB" w14:textId="673BD7EE" w:rsidR="00C54356" w:rsidRPr="00E370E2" w:rsidRDefault="002149FA" w:rsidP="00E370E2">
    <w:pPr>
      <w:pStyle w:val="Footer"/>
      <w:ind w:left="-1418"/>
    </w:pPr>
    <w:r>
      <w:rPr>
        <w:noProof/>
        <w:lang w:val="en-GB" w:eastAsia="en-GB"/>
      </w:rPr>
      <w:drawing>
        <wp:inline distT="0" distB="0" distL="0" distR="0" wp14:anchorId="0222833C" wp14:editId="66B4E537">
          <wp:extent cx="7544921" cy="753599"/>
          <wp:effectExtent l="0" t="0" r="0" b="8890"/>
          <wp:docPr id="1419726151" name="Picture 141972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ENTS/M/Melbourn Village College/Stationery/Word Letterhead/MVC-Letterhead Foot.jpg"/>
                  <pic:cNvPicPr>
                    <a:picLocks noChangeAspect="1" noChangeArrowheads="1"/>
                  </pic:cNvPicPr>
                </pic:nvPicPr>
                <pic:blipFill rotWithShape="1">
                  <a:blip r:embed="rId2">
                    <a:extLst>
                      <a:ext uri="{28A0092B-C50C-407E-A947-70E740481C1C}">
                        <a14:useLocalDpi xmlns:a14="http://schemas.microsoft.com/office/drawing/2010/main" val="0"/>
                      </a:ext>
                    </a:extLst>
                  </a:blip>
                  <a:srcRect t="42398"/>
                  <a:stretch/>
                </pic:blipFill>
                <pic:spPr bwMode="auto">
                  <a:xfrm>
                    <a:off x="0" y="0"/>
                    <a:ext cx="7992741" cy="79832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719A" w14:textId="77777777" w:rsidR="001B3B6A" w:rsidRDefault="001B3B6A" w:rsidP="00226862">
      <w:r>
        <w:separator/>
      </w:r>
    </w:p>
  </w:footnote>
  <w:footnote w:type="continuationSeparator" w:id="0">
    <w:p w14:paraId="19D38158" w14:textId="77777777" w:rsidR="001B3B6A" w:rsidRDefault="001B3B6A" w:rsidP="00226862">
      <w:r>
        <w:continuationSeparator/>
      </w:r>
    </w:p>
  </w:footnote>
  <w:footnote w:type="continuationNotice" w:id="1">
    <w:p w14:paraId="7A19C956" w14:textId="77777777" w:rsidR="001B3B6A" w:rsidRDefault="001B3B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17ED" w14:textId="0D353C51" w:rsidR="00C54356" w:rsidRDefault="00C6442E" w:rsidP="00C24A0C">
    <w:pPr>
      <w:pStyle w:val="Heading1"/>
      <w:spacing w:before="120"/>
      <w:ind w:right="117"/>
    </w:pPr>
    <w:r>
      <w:rPr>
        <w:noProof/>
        <w:lang w:val="en-GB" w:eastAsia="en-GB"/>
      </w:rPr>
      <w:drawing>
        <wp:anchor distT="0" distB="0" distL="114300" distR="114300" simplePos="0" relativeHeight="251658240" behindDoc="0" locked="0" layoutInCell="1" allowOverlap="1" wp14:anchorId="012FE5A0" wp14:editId="596284A6">
          <wp:simplePos x="0" y="0"/>
          <wp:positionH relativeFrom="column">
            <wp:posOffset>-900430</wp:posOffset>
          </wp:positionH>
          <wp:positionV relativeFrom="paragraph">
            <wp:posOffset>-19050</wp:posOffset>
          </wp:positionV>
          <wp:extent cx="7563001" cy="2552700"/>
          <wp:effectExtent l="0" t="0" r="0" b="0"/>
          <wp:wrapNone/>
          <wp:docPr id="1542328575" name="Picture 1" descr="A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48125" name="Picture 1" descr="A white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8287" cy="25544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55A"/>
    <w:multiLevelType w:val="hybridMultilevel"/>
    <w:tmpl w:val="F23C8F00"/>
    <w:lvl w:ilvl="0" w:tplc="08090017">
      <w:start w:val="1"/>
      <w:numFmt w:val="lowerLetter"/>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E2162"/>
    <w:multiLevelType w:val="hybridMultilevel"/>
    <w:tmpl w:val="BB8A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A03E6"/>
    <w:multiLevelType w:val="hybridMultilevel"/>
    <w:tmpl w:val="65E2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E0C2B"/>
    <w:multiLevelType w:val="hybridMultilevel"/>
    <w:tmpl w:val="F23C8F00"/>
    <w:lvl w:ilvl="0" w:tplc="08090017">
      <w:start w:val="1"/>
      <w:numFmt w:val="lowerLetter"/>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D93C48"/>
    <w:multiLevelType w:val="hybridMultilevel"/>
    <w:tmpl w:val="A0F68558"/>
    <w:lvl w:ilvl="0" w:tplc="08090017">
      <w:start w:val="1"/>
      <w:numFmt w:val="lowerLetter"/>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6971727">
    <w:abstractNumId w:val="3"/>
  </w:num>
  <w:num w:numId="2" w16cid:durableId="678699496">
    <w:abstractNumId w:val="4"/>
  </w:num>
  <w:num w:numId="3" w16cid:durableId="1412654553">
    <w:abstractNumId w:val="0"/>
  </w:num>
  <w:num w:numId="4" w16cid:durableId="1822456705">
    <w:abstractNumId w:val="1"/>
  </w:num>
  <w:num w:numId="5" w16cid:durableId="409817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O1MDE2MjI3NrU0NjZW0lEKTi0uzszPAykwqwUAoYADPywAAAA="/>
  </w:docVars>
  <w:rsids>
    <w:rsidRoot w:val="00F86226"/>
    <w:rsid w:val="00014D5D"/>
    <w:rsid w:val="000253C6"/>
    <w:rsid w:val="0003261B"/>
    <w:rsid w:val="00046ECD"/>
    <w:rsid w:val="00050AFB"/>
    <w:rsid w:val="0006411E"/>
    <w:rsid w:val="0009313F"/>
    <w:rsid w:val="000953FB"/>
    <w:rsid w:val="00097096"/>
    <w:rsid w:val="000A31E4"/>
    <w:rsid w:val="000A5EDF"/>
    <w:rsid w:val="000B3810"/>
    <w:rsid w:val="000B7317"/>
    <w:rsid w:val="000E4A5B"/>
    <w:rsid w:val="000E74EC"/>
    <w:rsid w:val="000F4EB7"/>
    <w:rsid w:val="000F5934"/>
    <w:rsid w:val="00107405"/>
    <w:rsid w:val="00120831"/>
    <w:rsid w:val="001366BC"/>
    <w:rsid w:val="00150E3A"/>
    <w:rsid w:val="001762BA"/>
    <w:rsid w:val="001A2165"/>
    <w:rsid w:val="001A6E08"/>
    <w:rsid w:val="001B3B6A"/>
    <w:rsid w:val="001B54AF"/>
    <w:rsid w:val="001B63D9"/>
    <w:rsid w:val="001C2EA4"/>
    <w:rsid w:val="001D45FD"/>
    <w:rsid w:val="001D60F4"/>
    <w:rsid w:val="001E319F"/>
    <w:rsid w:val="001E3E8D"/>
    <w:rsid w:val="001F477B"/>
    <w:rsid w:val="002074AB"/>
    <w:rsid w:val="002149FA"/>
    <w:rsid w:val="00226862"/>
    <w:rsid w:val="00252353"/>
    <w:rsid w:val="00255DFA"/>
    <w:rsid w:val="0026250B"/>
    <w:rsid w:val="002A1F08"/>
    <w:rsid w:val="002A394B"/>
    <w:rsid w:val="002C2AA9"/>
    <w:rsid w:val="002D01A0"/>
    <w:rsid w:val="002D3123"/>
    <w:rsid w:val="002D6CBA"/>
    <w:rsid w:val="002E787F"/>
    <w:rsid w:val="002F4121"/>
    <w:rsid w:val="003067C4"/>
    <w:rsid w:val="00310FA3"/>
    <w:rsid w:val="00321A4B"/>
    <w:rsid w:val="00335871"/>
    <w:rsid w:val="00342E64"/>
    <w:rsid w:val="00343DC7"/>
    <w:rsid w:val="003561A6"/>
    <w:rsid w:val="0036795A"/>
    <w:rsid w:val="00383B5F"/>
    <w:rsid w:val="00391EBA"/>
    <w:rsid w:val="003A649C"/>
    <w:rsid w:val="003A6AE5"/>
    <w:rsid w:val="003C0DFF"/>
    <w:rsid w:val="003C3637"/>
    <w:rsid w:val="003C37B0"/>
    <w:rsid w:val="003C42A5"/>
    <w:rsid w:val="003D708F"/>
    <w:rsid w:val="0040545B"/>
    <w:rsid w:val="0044107E"/>
    <w:rsid w:val="0046298E"/>
    <w:rsid w:val="004A668C"/>
    <w:rsid w:val="004B5015"/>
    <w:rsid w:val="004D0814"/>
    <w:rsid w:val="004F1F1F"/>
    <w:rsid w:val="00525009"/>
    <w:rsid w:val="005357C9"/>
    <w:rsid w:val="00551A52"/>
    <w:rsid w:val="00554F08"/>
    <w:rsid w:val="005555A9"/>
    <w:rsid w:val="00562DE3"/>
    <w:rsid w:val="00563B28"/>
    <w:rsid w:val="00565DA8"/>
    <w:rsid w:val="005A79DB"/>
    <w:rsid w:val="005B5B01"/>
    <w:rsid w:val="005C7986"/>
    <w:rsid w:val="005D4A14"/>
    <w:rsid w:val="006908A1"/>
    <w:rsid w:val="006A0862"/>
    <w:rsid w:val="006A4401"/>
    <w:rsid w:val="006B6B8E"/>
    <w:rsid w:val="006D4506"/>
    <w:rsid w:val="006D4706"/>
    <w:rsid w:val="006E6F41"/>
    <w:rsid w:val="006F44B3"/>
    <w:rsid w:val="007025DD"/>
    <w:rsid w:val="00723BAE"/>
    <w:rsid w:val="007253BD"/>
    <w:rsid w:val="0073306F"/>
    <w:rsid w:val="007434AE"/>
    <w:rsid w:val="007471CE"/>
    <w:rsid w:val="00772D82"/>
    <w:rsid w:val="00782332"/>
    <w:rsid w:val="007863C6"/>
    <w:rsid w:val="007A0DC9"/>
    <w:rsid w:val="007C7AD1"/>
    <w:rsid w:val="007D22A3"/>
    <w:rsid w:val="007D75C0"/>
    <w:rsid w:val="007D779F"/>
    <w:rsid w:val="007E0C0D"/>
    <w:rsid w:val="00801197"/>
    <w:rsid w:val="00857954"/>
    <w:rsid w:val="00864B5C"/>
    <w:rsid w:val="0087127E"/>
    <w:rsid w:val="00874878"/>
    <w:rsid w:val="008830A2"/>
    <w:rsid w:val="00883809"/>
    <w:rsid w:val="008855F7"/>
    <w:rsid w:val="00887823"/>
    <w:rsid w:val="008E3AC2"/>
    <w:rsid w:val="008F0693"/>
    <w:rsid w:val="00922E72"/>
    <w:rsid w:val="00946FA2"/>
    <w:rsid w:val="00985DFC"/>
    <w:rsid w:val="009A071A"/>
    <w:rsid w:val="009A49C0"/>
    <w:rsid w:val="009C6935"/>
    <w:rsid w:val="009F1C3C"/>
    <w:rsid w:val="00A13368"/>
    <w:rsid w:val="00A20F34"/>
    <w:rsid w:val="00A51BF4"/>
    <w:rsid w:val="00AC4321"/>
    <w:rsid w:val="00AD18C0"/>
    <w:rsid w:val="00AD2C7D"/>
    <w:rsid w:val="00AF1E83"/>
    <w:rsid w:val="00B41E4C"/>
    <w:rsid w:val="00B52304"/>
    <w:rsid w:val="00B61534"/>
    <w:rsid w:val="00B773D7"/>
    <w:rsid w:val="00B83517"/>
    <w:rsid w:val="00B96CE0"/>
    <w:rsid w:val="00B9743E"/>
    <w:rsid w:val="00C140E9"/>
    <w:rsid w:val="00C24A0C"/>
    <w:rsid w:val="00C4542F"/>
    <w:rsid w:val="00C54356"/>
    <w:rsid w:val="00C6442E"/>
    <w:rsid w:val="00C74CD2"/>
    <w:rsid w:val="00C8326A"/>
    <w:rsid w:val="00C84190"/>
    <w:rsid w:val="00C84D41"/>
    <w:rsid w:val="00C94016"/>
    <w:rsid w:val="00C976FE"/>
    <w:rsid w:val="00CB171E"/>
    <w:rsid w:val="00CB6149"/>
    <w:rsid w:val="00CC39CC"/>
    <w:rsid w:val="00CE2F72"/>
    <w:rsid w:val="00CF1460"/>
    <w:rsid w:val="00D04460"/>
    <w:rsid w:val="00D05237"/>
    <w:rsid w:val="00D1366D"/>
    <w:rsid w:val="00D4076C"/>
    <w:rsid w:val="00D617B4"/>
    <w:rsid w:val="00D6296F"/>
    <w:rsid w:val="00D93F1D"/>
    <w:rsid w:val="00DB27DC"/>
    <w:rsid w:val="00DB5CB5"/>
    <w:rsid w:val="00DC2D36"/>
    <w:rsid w:val="00DC68FB"/>
    <w:rsid w:val="00DD6DED"/>
    <w:rsid w:val="00DE73B4"/>
    <w:rsid w:val="00E01406"/>
    <w:rsid w:val="00E11BD1"/>
    <w:rsid w:val="00E16F82"/>
    <w:rsid w:val="00E246FD"/>
    <w:rsid w:val="00E26875"/>
    <w:rsid w:val="00E370E2"/>
    <w:rsid w:val="00E62501"/>
    <w:rsid w:val="00E675C7"/>
    <w:rsid w:val="00E759C2"/>
    <w:rsid w:val="00E80CC4"/>
    <w:rsid w:val="00E843B4"/>
    <w:rsid w:val="00E86AC9"/>
    <w:rsid w:val="00E94D61"/>
    <w:rsid w:val="00EA7663"/>
    <w:rsid w:val="00EC6573"/>
    <w:rsid w:val="00ED44B6"/>
    <w:rsid w:val="00F077BD"/>
    <w:rsid w:val="00F26DA2"/>
    <w:rsid w:val="00F525B4"/>
    <w:rsid w:val="00F60D35"/>
    <w:rsid w:val="00F65FBF"/>
    <w:rsid w:val="00F83BD3"/>
    <w:rsid w:val="00F86226"/>
    <w:rsid w:val="00F934B1"/>
    <w:rsid w:val="00FA7419"/>
    <w:rsid w:val="00FB5FCD"/>
    <w:rsid w:val="00FD1850"/>
    <w:rsid w:val="00FD3BD6"/>
    <w:rsid w:val="00FE0C37"/>
    <w:rsid w:val="00FF5759"/>
    <w:rsid w:val="06687C12"/>
    <w:rsid w:val="096DBC05"/>
    <w:rsid w:val="15A1B9FA"/>
    <w:rsid w:val="1715ED52"/>
    <w:rsid w:val="18607D23"/>
    <w:rsid w:val="1A8C48A8"/>
    <w:rsid w:val="1F80EBFE"/>
    <w:rsid w:val="22A3EB9E"/>
    <w:rsid w:val="2DA5A0B6"/>
    <w:rsid w:val="31A46FEB"/>
    <w:rsid w:val="35CC4ED3"/>
    <w:rsid w:val="48E35875"/>
    <w:rsid w:val="4E234974"/>
    <w:rsid w:val="4F710C94"/>
    <w:rsid w:val="595ED0A1"/>
    <w:rsid w:val="5B523AD5"/>
    <w:rsid w:val="5EE57F91"/>
    <w:rsid w:val="6C288181"/>
    <w:rsid w:val="7445F12A"/>
    <w:rsid w:val="7867CDCA"/>
    <w:rsid w:val="7BCF86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ED64"/>
  <w15:docId w15:val="{52B659E6-D0B3-4645-BC6D-0238472C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08A1"/>
  </w:style>
  <w:style w:type="paragraph" w:styleId="Heading1">
    <w:name w:val="heading 1"/>
    <w:basedOn w:val="Normal"/>
    <w:uiPriority w:val="1"/>
    <w:qFormat/>
    <w:pPr>
      <w:outlineLvl w:val="0"/>
    </w:pPr>
    <w:rPr>
      <w:rFonts w:ascii="Calibri" w:eastAsia="Calibri" w:hAnsi="Calibri"/>
      <w:sz w:val="18"/>
      <w:szCs w:val="18"/>
    </w:rPr>
  </w:style>
  <w:style w:type="paragraph" w:styleId="Heading2">
    <w:name w:val="heading 2"/>
    <w:basedOn w:val="Normal"/>
    <w:next w:val="Normal"/>
    <w:link w:val="Heading2Char"/>
    <w:uiPriority w:val="9"/>
    <w:semiHidden/>
    <w:unhideWhenUsed/>
    <w:qFormat/>
    <w:rsid w:val="007025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8"/>
    </w:pPr>
    <w:rPr>
      <w:rFonts w:ascii="Calibri" w:eastAsia="Calibri" w:hAnsi="Calibri"/>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26862"/>
    <w:pPr>
      <w:tabs>
        <w:tab w:val="center" w:pos="4513"/>
        <w:tab w:val="right" w:pos="9026"/>
      </w:tabs>
    </w:pPr>
  </w:style>
  <w:style w:type="character" w:customStyle="1" w:styleId="HeaderChar">
    <w:name w:val="Header Char"/>
    <w:basedOn w:val="DefaultParagraphFont"/>
    <w:link w:val="Header"/>
    <w:rsid w:val="00226862"/>
  </w:style>
  <w:style w:type="paragraph" w:styleId="Footer">
    <w:name w:val="footer"/>
    <w:basedOn w:val="Normal"/>
    <w:link w:val="FooterChar"/>
    <w:uiPriority w:val="99"/>
    <w:unhideWhenUsed/>
    <w:rsid w:val="00226862"/>
    <w:pPr>
      <w:tabs>
        <w:tab w:val="center" w:pos="4513"/>
        <w:tab w:val="right" w:pos="9026"/>
      </w:tabs>
    </w:pPr>
  </w:style>
  <w:style w:type="character" w:customStyle="1" w:styleId="FooterChar">
    <w:name w:val="Footer Char"/>
    <w:basedOn w:val="DefaultParagraphFont"/>
    <w:link w:val="Footer"/>
    <w:uiPriority w:val="99"/>
    <w:rsid w:val="00226862"/>
  </w:style>
  <w:style w:type="paragraph" w:styleId="BalloonText">
    <w:name w:val="Balloon Text"/>
    <w:basedOn w:val="Normal"/>
    <w:link w:val="BalloonTextChar"/>
    <w:uiPriority w:val="99"/>
    <w:semiHidden/>
    <w:unhideWhenUsed/>
    <w:rsid w:val="00321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A4B"/>
    <w:rPr>
      <w:rFonts w:ascii="Segoe UI" w:hAnsi="Segoe UI" w:cs="Segoe UI"/>
      <w:sz w:val="18"/>
      <w:szCs w:val="18"/>
    </w:rPr>
  </w:style>
  <w:style w:type="paragraph" w:styleId="NoSpacing">
    <w:name w:val="No Spacing"/>
    <w:uiPriority w:val="1"/>
    <w:qFormat/>
    <w:rsid w:val="0006411E"/>
    <w:rPr>
      <w:sz w:val="24"/>
    </w:rPr>
  </w:style>
  <w:style w:type="character" w:styleId="Hyperlink">
    <w:name w:val="Hyperlink"/>
    <w:basedOn w:val="DefaultParagraphFont"/>
    <w:uiPriority w:val="99"/>
    <w:unhideWhenUsed/>
    <w:rsid w:val="002074AB"/>
    <w:rPr>
      <w:color w:val="0000FF" w:themeColor="hyperlink"/>
      <w:u w:val="single"/>
    </w:rPr>
  </w:style>
  <w:style w:type="table" w:styleId="TableGrid">
    <w:name w:val="Table Grid"/>
    <w:basedOn w:val="TableNormal"/>
    <w:uiPriority w:val="39"/>
    <w:rsid w:val="00014D5D"/>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ListParagraph"/>
    <w:link w:val="NumberedChar"/>
    <w:qFormat/>
    <w:rsid w:val="00A20F34"/>
    <w:pPr>
      <w:widowControl/>
      <w:spacing w:after="120" w:line="276" w:lineRule="auto"/>
    </w:pPr>
    <w:rPr>
      <w:lang w:val="en-GB"/>
    </w:rPr>
  </w:style>
  <w:style w:type="character" w:customStyle="1" w:styleId="NumberedChar">
    <w:name w:val="Numbered Char"/>
    <w:basedOn w:val="DefaultParagraphFont"/>
    <w:link w:val="Numbered"/>
    <w:rsid w:val="00A20F34"/>
    <w:rPr>
      <w:lang w:val="en-GB"/>
    </w:rPr>
  </w:style>
  <w:style w:type="character" w:styleId="Strong">
    <w:name w:val="Strong"/>
    <w:qFormat/>
    <w:rsid w:val="00A20F34"/>
    <w:rPr>
      <w:b/>
      <w:bCs/>
    </w:rPr>
  </w:style>
  <w:style w:type="paragraph" w:styleId="NormalWeb">
    <w:name w:val="Normal (Web)"/>
    <w:basedOn w:val="Normal"/>
    <w:uiPriority w:val="99"/>
    <w:rsid w:val="00A20F34"/>
    <w:pPr>
      <w:widowControl/>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7025DD"/>
    <w:rPr>
      <w:rFonts w:asciiTheme="majorHAnsi" w:eastAsiaTheme="majorEastAsia" w:hAnsiTheme="majorHAnsi" w:cstheme="majorBidi"/>
      <w:color w:val="365F91" w:themeColor="accent1" w:themeShade="BF"/>
      <w:sz w:val="26"/>
      <w:szCs w:val="26"/>
    </w:rPr>
  </w:style>
  <w:style w:type="paragraph" w:customStyle="1" w:styleId="xxmsonormal">
    <w:name w:val="x_xmsonormal"/>
    <w:basedOn w:val="Normal"/>
    <w:rsid w:val="00B773D7"/>
    <w:pPr>
      <w:widowControl/>
    </w:pPr>
    <w:rPr>
      <w:rFonts w:ascii="Calibri" w:hAnsi="Calibri" w:cs="Calibri"/>
      <w:lang w:val="en-GB" w:eastAsia="en-GB"/>
    </w:rPr>
  </w:style>
  <w:style w:type="character" w:styleId="UnresolvedMention">
    <w:name w:val="Unresolved Mention"/>
    <w:basedOn w:val="DefaultParagraphFont"/>
    <w:uiPriority w:val="99"/>
    <w:semiHidden/>
    <w:unhideWhenUsed/>
    <w:rsid w:val="007D75C0"/>
    <w:rPr>
      <w:color w:val="605E5C"/>
      <w:shd w:val="clear" w:color="auto" w:fill="E1DFDD"/>
    </w:rPr>
  </w:style>
  <w:style w:type="paragraph" w:styleId="Date">
    <w:name w:val="Date"/>
    <w:basedOn w:val="Normal"/>
    <w:next w:val="Normal"/>
    <w:link w:val="DateChar"/>
    <w:uiPriority w:val="2"/>
    <w:unhideWhenUsed/>
    <w:rsid w:val="007D22A3"/>
    <w:pPr>
      <w:widowControl/>
      <w:spacing w:before="1000" w:after="400" w:line="288" w:lineRule="auto"/>
    </w:pPr>
    <w:rPr>
      <w:color w:val="595959" w:themeColor="text1" w:themeTint="A6"/>
    </w:rPr>
  </w:style>
  <w:style w:type="character" w:customStyle="1" w:styleId="DateChar">
    <w:name w:val="Date Char"/>
    <w:basedOn w:val="DefaultParagraphFont"/>
    <w:link w:val="Date"/>
    <w:uiPriority w:val="2"/>
    <w:rsid w:val="007D22A3"/>
    <w:rPr>
      <w:color w:val="595959" w:themeColor="text1" w:themeTint="A6"/>
    </w:rPr>
  </w:style>
  <w:style w:type="paragraph" w:customStyle="1" w:styleId="xmsonormal">
    <w:name w:val="x_msonormal"/>
    <w:basedOn w:val="Normal"/>
    <w:rsid w:val="002A394B"/>
    <w:pPr>
      <w:widowControl/>
    </w:pPr>
    <w:rPr>
      <w:rFonts w:ascii="Calibri" w:hAnsi="Calibri" w:cs="Calibri"/>
      <w:lang w:val="en-GB" w:eastAsia="en-GB"/>
    </w:rPr>
  </w:style>
  <w:style w:type="paragraph" w:customStyle="1" w:styleId="p1">
    <w:name w:val="p1"/>
    <w:basedOn w:val="Normal"/>
    <w:rsid w:val="0009313F"/>
    <w:pPr>
      <w:widowControl/>
    </w:pPr>
    <w:rPr>
      <w:rFonts w:ascii="Arial" w:eastAsiaTheme="minorEastAsia" w:hAnsi="Arial" w:cs="Arial"/>
      <w:color w:val="000000"/>
      <w:sz w:val="27"/>
      <w:szCs w:val="27"/>
      <w:lang w:val="en-GB" w:eastAsia="en-GB"/>
    </w:rPr>
  </w:style>
  <w:style w:type="character" w:customStyle="1" w:styleId="s1">
    <w:name w:val="s1"/>
    <w:basedOn w:val="DefaultParagraphFont"/>
    <w:rsid w:val="0009313F"/>
    <w:rPr>
      <w:rFonts w:ascii="Arial" w:hAnsi="Arial" w:cs="Arial" w:hint="default"/>
      <w:b w:val="0"/>
      <w:bCs w:val="0"/>
      <w:i w:val="0"/>
      <w:iCs w:val="0"/>
      <w:sz w:val="27"/>
      <w:szCs w:val="27"/>
    </w:rPr>
  </w:style>
  <w:style w:type="character" w:styleId="SmartLink">
    <w:name w:val="Smart Link"/>
    <w:basedOn w:val="DefaultParagraphFont"/>
    <w:uiPriority w:val="99"/>
    <w:semiHidden/>
    <w:unhideWhenUsed/>
    <w:rsid w:val="0036795A"/>
    <w:rPr>
      <w:color w:val="0000FF"/>
      <w:u w:val="single"/>
      <w:shd w:val="clear" w:color="auto" w:fill="F3F2F1"/>
    </w:rPr>
  </w:style>
  <w:style w:type="paragraph" w:customStyle="1" w:styleId="paragraph">
    <w:name w:val="paragraph"/>
    <w:basedOn w:val="Normal"/>
    <w:rsid w:val="00D4076C"/>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4076C"/>
  </w:style>
  <w:style w:type="character" w:customStyle="1" w:styleId="eop">
    <w:name w:val="eop"/>
    <w:basedOn w:val="DefaultParagraphFont"/>
    <w:rsid w:val="00D4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30984">
      <w:bodyDiv w:val="1"/>
      <w:marLeft w:val="0"/>
      <w:marRight w:val="0"/>
      <w:marTop w:val="0"/>
      <w:marBottom w:val="0"/>
      <w:divBdr>
        <w:top w:val="none" w:sz="0" w:space="0" w:color="auto"/>
        <w:left w:val="none" w:sz="0" w:space="0" w:color="auto"/>
        <w:bottom w:val="none" w:sz="0" w:space="0" w:color="auto"/>
        <w:right w:val="none" w:sz="0" w:space="0" w:color="auto"/>
      </w:divBdr>
    </w:div>
    <w:div w:id="473252186">
      <w:bodyDiv w:val="1"/>
      <w:marLeft w:val="0"/>
      <w:marRight w:val="0"/>
      <w:marTop w:val="0"/>
      <w:marBottom w:val="0"/>
      <w:divBdr>
        <w:top w:val="none" w:sz="0" w:space="0" w:color="auto"/>
        <w:left w:val="none" w:sz="0" w:space="0" w:color="auto"/>
        <w:bottom w:val="none" w:sz="0" w:space="0" w:color="auto"/>
        <w:right w:val="none" w:sz="0" w:space="0" w:color="auto"/>
      </w:divBdr>
      <w:divsChild>
        <w:div w:id="194537370">
          <w:marLeft w:val="0"/>
          <w:marRight w:val="0"/>
          <w:marTop w:val="0"/>
          <w:marBottom w:val="0"/>
          <w:divBdr>
            <w:top w:val="none" w:sz="0" w:space="0" w:color="auto"/>
            <w:left w:val="none" w:sz="0" w:space="0" w:color="auto"/>
            <w:bottom w:val="none" w:sz="0" w:space="0" w:color="auto"/>
            <w:right w:val="none" w:sz="0" w:space="0" w:color="auto"/>
          </w:divBdr>
        </w:div>
        <w:div w:id="832532244">
          <w:marLeft w:val="0"/>
          <w:marRight w:val="0"/>
          <w:marTop w:val="0"/>
          <w:marBottom w:val="0"/>
          <w:divBdr>
            <w:top w:val="none" w:sz="0" w:space="0" w:color="auto"/>
            <w:left w:val="none" w:sz="0" w:space="0" w:color="auto"/>
            <w:bottom w:val="none" w:sz="0" w:space="0" w:color="auto"/>
            <w:right w:val="none" w:sz="0" w:space="0" w:color="auto"/>
          </w:divBdr>
        </w:div>
        <w:div w:id="1986278248">
          <w:marLeft w:val="0"/>
          <w:marRight w:val="0"/>
          <w:marTop w:val="0"/>
          <w:marBottom w:val="0"/>
          <w:divBdr>
            <w:top w:val="none" w:sz="0" w:space="0" w:color="auto"/>
            <w:left w:val="none" w:sz="0" w:space="0" w:color="auto"/>
            <w:bottom w:val="none" w:sz="0" w:space="0" w:color="auto"/>
            <w:right w:val="none" w:sz="0" w:space="0" w:color="auto"/>
          </w:divBdr>
        </w:div>
        <w:div w:id="830754655">
          <w:marLeft w:val="0"/>
          <w:marRight w:val="0"/>
          <w:marTop w:val="0"/>
          <w:marBottom w:val="0"/>
          <w:divBdr>
            <w:top w:val="none" w:sz="0" w:space="0" w:color="auto"/>
            <w:left w:val="none" w:sz="0" w:space="0" w:color="auto"/>
            <w:bottom w:val="none" w:sz="0" w:space="0" w:color="auto"/>
            <w:right w:val="none" w:sz="0" w:space="0" w:color="auto"/>
          </w:divBdr>
        </w:div>
        <w:div w:id="2090423018">
          <w:marLeft w:val="0"/>
          <w:marRight w:val="0"/>
          <w:marTop w:val="0"/>
          <w:marBottom w:val="0"/>
          <w:divBdr>
            <w:top w:val="none" w:sz="0" w:space="0" w:color="auto"/>
            <w:left w:val="none" w:sz="0" w:space="0" w:color="auto"/>
            <w:bottom w:val="none" w:sz="0" w:space="0" w:color="auto"/>
            <w:right w:val="none" w:sz="0" w:space="0" w:color="auto"/>
          </w:divBdr>
        </w:div>
        <w:div w:id="151141073">
          <w:marLeft w:val="0"/>
          <w:marRight w:val="0"/>
          <w:marTop w:val="0"/>
          <w:marBottom w:val="0"/>
          <w:divBdr>
            <w:top w:val="none" w:sz="0" w:space="0" w:color="auto"/>
            <w:left w:val="none" w:sz="0" w:space="0" w:color="auto"/>
            <w:bottom w:val="none" w:sz="0" w:space="0" w:color="auto"/>
            <w:right w:val="none" w:sz="0" w:space="0" w:color="auto"/>
          </w:divBdr>
        </w:div>
        <w:div w:id="97337220">
          <w:marLeft w:val="0"/>
          <w:marRight w:val="0"/>
          <w:marTop w:val="0"/>
          <w:marBottom w:val="0"/>
          <w:divBdr>
            <w:top w:val="none" w:sz="0" w:space="0" w:color="auto"/>
            <w:left w:val="none" w:sz="0" w:space="0" w:color="auto"/>
            <w:bottom w:val="none" w:sz="0" w:space="0" w:color="auto"/>
            <w:right w:val="none" w:sz="0" w:space="0" w:color="auto"/>
          </w:divBdr>
        </w:div>
        <w:div w:id="1068067382">
          <w:marLeft w:val="0"/>
          <w:marRight w:val="0"/>
          <w:marTop w:val="0"/>
          <w:marBottom w:val="0"/>
          <w:divBdr>
            <w:top w:val="none" w:sz="0" w:space="0" w:color="auto"/>
            <w:left w:val="none" w:sz="0" w:space="0" w:color="auto"/>
            <w:bottom w:val="none" w:sz="0" w:space="0" w:color="auto"/>
            <w:right w:val="none" w:sz="0" w:space="0" w:color="auto"/>
          </w:divBdr>
        </w:div>
        <w:div w:id="893274410">
          <w:marLeft w:val="0"/>
          <w:marRight w:val="0"/>
          <w:marTop w:val="0"/>
          <w:marBottom w:val="0"/>
          <w:divBdr>
            <w:top w:val="none" w:sz="0" w:space="0" w:color="auto"/>
            <w:left w:val="none" w:sz="0" w:space="0" w:color="auto"/>
            <w:bottom w:val="none" w:sz="0" w:space="0" w:color="auto"/>
            <w:right w:val="none" w:sz="0" w:space="0" w:color="auto"/>
          </w:divBdr>
        </w:div>
        <w:div w:id="1533422905">
          <w:marLeft w:val="0"/>
          <w:marRight w:val="0"/>
          <w:marTop w:val="0"/>
          <w:marBottom w:val="0"/>
          <w:divBdr>
            <w:top w:val="none" w:sz="0" w:space="0" w:color="auto"/>
            <w:left w:val="none" w:sz="0" w:space="0" w:color="auto"/>
            <w:bottom w:val="none" w:sz="0" w:space="0" w:color="auto"/>
            <w:right w:val="none" w:sz="0" w:space="0" w:color="auto"/>
          </w:divBdr>
        </w:div>
        <w:div w:id="2111781040">
          <w:marLeft w:val="0"/>
          <w:marRight w:val="0"/>
          <w:marTop w:val="0"/>
          <w:marBottom w:val="0"/>
          <w:divBdr>
            <w:top w:val="none" w:sz="0" w:space="0" w:color="auto"/>
            <w:left w:val="none" w:sz="0" w:space="0" w:color="auto"/>
            <w:bottom w:val="none" w:sz="0" w:space="0" w:color="auto"/>
            <w:right w:val="none" w:sz="0" w:space="0" w:color="auto"/>
          </w:divBdr>
        </w:div>
        <w:div w:id="1296637654">
          <w:marLeft w:val="0"/>
          <w:marRight w:val="0"/>
          <w:marTop w:val="0"/>
          <w:marBottom w:val="0"/>
          <w:divBdr>
            <w:top w:val="none" w:sz="0" w:space="0" w:color="auto"/>
            <w:left w:val="none" w:sz="0" w:space="0" w:color="auto"/>
            <w:bottom w:val="none" w:sz="0" w:space="0" w:color="auto"/>
            <w:right w:val="none" w:sz="0" w:space="0" w:color="auto"/>
          </w:divBdr>
        </w:div>
        <w:div w:id="240869720">
          <w:marLeft w:val="0"/>
          <w:marRight w:val="0"/>
          <w:marTop w:val="0"/>
          <w:marBottom w:val="0"/>
          <w:divBdr>
            <w:top w:val="none" w:sz="0" w:space="0" w:color="auto"/>
            <w:left w:val="none" w:sz="0" w:space="0" w:color="auto"/>
            <w:bottom w:val="none" w:sz="0" w:space="0" w:color="auto"/>
            <w:right w:val="none" w:sz="0" w:space="0" w:color="auto"/>
          </w:divBdr>
        </w:div>
        <w:div w:id="133302626">
          <w:marLeft w:val="0"/>
          <w:marRight w:val="0"/>
          <w:marTop w:val="0"/>
          <w:marBottom w:val="0"/>
          <w:divBdr>
            <w:top w:val="none" w:sz="0" w:space="0" w:color="auto"/>
            <w:left w:val="none" w:sz="0" w:space="0" w:color="auto"/>
            <w:bottom w:val="none" w:sz="0" w:space="0" w:color="auto"/>
            <w:right w:val="none" w:sz="0" w:space="0" w:color="auto"/>
          </w:divBdr>
        </w:div>
        <w:div w:id="258224997">
          <w:marLeft w:val="0"/>
          <w:marRight w:val="0"/>
          <w:marTop w:val="0"/>
          <w:marBottom w:val="0"/>
          <w:divBdr>
            <w:top w:val="none" w:sz="0" w:space="0" w:color="auto"/>
            <w:left w:val="none" w:sz="0" w:space="0" w:color="auto"/>
            <w:bottom w:val="none" w:sz="0" w:space="0" w:color="auto"/>
            <w:right w:val="none" w:sz="0" w:space="0" w:color="auto"/>
          </w:divBdr>
        </w:div>
        <w:div w:id="1255743264">
          <w:marLeft w:val="0"/>
          <w:marRight w:val="0"/>
          <w:marTop w:val="0"/>
          <w:marBottom w:val="0"/>
          <w:divBdr>
            <w:top w:val="none" w:sz="0" w:space="0" w:color="auto"/>
            <w:left w:val="none" w:sz="0" w:space="0" w:color="auto"/>
            <w:bottom w:val="none" w:sz="0" w:space="0" w:color="auto"/>
            <w:right w:val="none" w:sz="0" w:space="0" w:color="auto"/>
          </w:divBdr>
        </w:div>
        <w:div w:id="742025128">
          <w:marLeft w:val="0"/>
          <w:marRight w:val="0"/>
          <w:marTop w:val="0"/>
          <w:marBottom w:val="0"/>
          <w:divBdr>
            <w:top w:val="none" w:sz="0" w:space="0" w:color="auto"/>
            <w:left w:val="none" w:sz="0" w:space="0" w:color="auto"/>
            <w:bottom w:val="none" w:sz="0" w:space="0" w:color="auto"/>
            <w:right w:val="none" w:sz="0" w:space="0" w:color="auto"/>
          </w:divBdr>
        </w:div>
        <w:div w:id="1094549089">
          <w:marLeft w:val="0"/>
          <w:marRight w:val="0"/>
          <w:marTop w:val="0"/>
          <w:marBottom w:val="0"/>
          <w:divBdr>
            <w:top w:val="none" w:sz="0" w:space="0" w:color="auto"/>
            <w:left w:val="none" w:sz="0" w:space="0" w:color="auto"/>
            <w:bottom w:val="none" w:sz="0" w:space="0" w:color="auto"/>
            <w:right w:val="none" w:sz="0" w:space="0" w:color="auto"/>
          </w:divBdr>
        </w:div>
        <w:div w:id="1827286678">
          <w:marLeft w:val="0"/>
          <w:marRight w:val="0"/>
          <w:marTop w:val="0"/>
          <w:marBottom w:val="0"/>
          <w:divBdr>
            <w:top w:val="none" w:sz="0" w:space="0" w:color="auto"/>
            <w:left w:val="none" w:sz="0" w:space="0" w:color="auto"/>
            <w:bottom w:val="none" w:sz="0" w:space="0" w:color="auto"/>
            <w:right w:val="none" w:sz="0" w:space="0" w:color="auto"/>
          </w:divBdr>
        </w:div>
        <w:div w:id="1474061852">
          <w:marLeft w:val="0"/>
          <w:marRight w:val="0"/>
          <w:marTop w:val="0"/>
          <w:marBottom w:val="0"/>
          <w:divBdr>
            <w:top w:val="none" w:sz="0" w:space="0" w:color="auto"/>
            <w:left w:val="none" w:sz="0" w:space="0" w:color="auto"/>
            <w:bottom w:val="none" w:sz="0" w:space="0" w:color="auto"/>
            <w:right w:val="none" w:sz="0" w:space="0" w:color="auto"/>
          </w:divBdr>
        </w:div>
        <w:div w:id="2028481542">
          <w:marLeft w:val="0"/>
          <w:marRight w:val="0"/>
          <w:marTop w:val="0"/>
          <w:marBottom w:val="0"/>
          <w:divBdr>
            <w:top w:val="none" w:sz="0" w:space="0" w:color="auto"/>
            <w:left w:val="none" w:sz="0" w:space="0" w:color="auto"/>
            <w:bottom w:val="none" w:sz="0" w:space="0" w:color="auto"/>
            <w:right w:val="none" w:sz="0" w:space="0" w:color="auto"/>
          </w:divBdr>
        </w:div>
        <w:div w:id="2039112388">
          <w:marLeft w:val="0"/>
          <w:marRight w:val="0"/>
          <w:marTop w:val="0"/>
          <w:marBottom w:val="0"/>
          <w:divBdr>
            <w:top w:val="none" w:sz="0" w:space="0" w:color="auto"/>
            <w:left w:val="none" w:sz="0" w:space="0" w:color="auto"/>
            <w:bottom w:val="none" w:sz="0" w:space="0" w:color="auto"/>
            <w:right w:val="none" w:sz="0" w:space="0" w:color="auto"/>
          </w:divBdr>
        </w:div>
        <w:div w:id="360782329">
          <w:marLeft w:val="0"/>
          <w:marRight w:val="0"/>
          <w:marTop w:val="0"/>
          <w:marBottom w:val="0"/>
          <w:divBdr>
            <w:top w:val="none" w:sz="0" w:space="0" w:color="auto"/>
            <w:left w:val="none" w:sz="0" w:space="0" w:color="auto"/>
            <w:bottom w:val="none" w:sz="0" w:space="0" w:color="auto"/>
            <w:right w:val="none" w:sz="0" w:space="0" w:color="auto"/>
          </w:divBdr>
        </w:div>
        <w:div w:id="1761367329">
          <w:marLeft w:val="0"/>
          <w:marRight w:val="0"/>
          <w:marTop w:val="0"/>
          <w:marBottom w:val="0"/>
          <w:divBdr>
            <w:top w:val="none" w:sz="0" w:space="0" w:color="auto"/>
            <w:left w:val="none" w:sz="0" w:space="0" w:color="auto"/>
            <w:bottom w:val="none" w:sz="0" w:space="0" w:color="auto"/>
            <w:right w:val="none" w:sz="0" w:space="0" w:color="auto"/>
          </w:divBdr>
        </w:div>
        <w:div w:id="2066251679">
          <w:marLeft w:val="0"/>
          <w:marRight w:val="0"/>
          <w:marTop w:val="0"/>
          <w:marBottom w:val="0"/>
          <w:divBdr>
            <w:top w:val="none" w:sz="0" w:space="0" w:color="auto"/>
            <w:left w:val="none" w:sz="0" w:space="0" w:color="auto"/>
            <w:bottom w:val="none" w:sz="0" w:space="0" w:color="auto"/>
            <w:right w:val="none" w:sz="0" w:space="0" w:color="auto"/>
          </w:divBdr>
          <w:divsChild>
            <w:div w:id="1661538015">
              <w:marLeft w:val="0"/>
              <w:marRight w:val="0"/>
              <w:marTop w:val="0"/>
              <w:marBottom w:val="0"/>
              <w:divBdr>
                <w:top w:val="none" w:sz="0" w:space="0" w:color="auto"/>
                <w:left w:val="none" w:sz="0" w:space="0" w:color="auto"/>
                <w:bottom w:val="none" w:sz="0" w:space="0" w:color="auto"/>
                <w:right w:val="none" w:sz="0" w:space="0" w:color="auto"/>
              </w:divBdr>
            </w:div>
          </w:divsChild>
        </w:div>
        <w:div w:id="587008829">
          <w:marLeft w:val="0"/>
          <w:marRight w:val="0"/>
          <w:marTop w:val="0"/>
          <w:marBottom w:val="0"/>
          <w:divBdr>
            <w:top w:val="none" w:sz="0" w:space="0" w:color="auto"/>
            <w:left w:val="none" w:sz="0" w:space="0" w:color="auto"/>
            <w:bottom w:val="none" w:sz="0" w:space="0" w:color="auto"/>
            <w:right w:val="none" w:sz="0" w:space="0" w:color="auto"/>
          </w:divBdr>
          <w:divsChild>
            <w:div w:id="730732276">
              <w:marLeft w:val="0"/>
              <w:marRight w:val="0"/>
              <w:marTop w:val="0"/>
              <w:marBottom w:val="0"/>
              <w:divBdr>
                <w:top w:val="none" w:sz="0" w:space="0" w:color="auto"/>
                <w:left w:val="none" w:sz="0" w:space="0" w:color="auto"/>
                <w:bottom w:val="none" w:sz="0" w:space="0" w:color="auto"/>
                <w:right w:val="none" w:sz="0" w:space="0" w:color="auto"/>
              </w:divBdr>
            </w:div>
            <w:div w:id="599684657">
              <w:marLeft w:val="0"/>
              <w:marRight w:val="0"/>
              <w:marTop w:val="0"/>
              <w:marBottom w:val="0"/>
              <w:divBdr>
                <w:top w:val="none" w:sz="0" w:space="0" w:color="auto"/>
                <w:left w:val="none" w:sz="0" w:space="0" w:color="auto"/>
                <w:bottom w:val="none" w:sz="0" w:space="0" w:color="auto"/>
                <w:right w:val="none" w:sz="0" w:space="0" w:color="auto"/>
              </w:divBdr>
            </w:div>
            <w:div w:id="20590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3033">
      <w:bodyDiv w:val="1"/>
      <w:marLeft w:val="0"/>
      <w:marRight w:val="0"/>
      <w:marTop w:val="0"/>
      <w:marBottom w:val="0"/>
      <w:divBdr>
        <w:top w:val="none" w:sz="0" w:space="0" w:color="auto"/>
        <w:left w:val="none" w:sz="0" w:space="0" w:color="auto"/>
        <w:bottom w:val="none" w:sz="0" w:space="0" w:color="auto"/>
        <w:right w:val="none" w:sz="0" w:space="0" w:color="auto"/>
      </w:divBdr>
    </w:div>
    <w:div w:id="752555850">
      <w:bodyDiv w:val="1"/>
      <w:marLeft w:val="0"/>
      <w:marRight w:val="0"/>
      <w:marTop w:val="0"/>
      <w:marBottom w:val="0"/>
      <w:divBdr>
        <w:top w:val="none" w:sz="0" w:space="0" w:color="auto"/>
        <w:left w:val="none" w:sz="0" w:space="0" w:color="auto"/>
        <w:bottom w:val="none" w:sz="0" w:space="0" w:color="auto"/>
        <w:right w:val="none" w:sz="0" w:space="0" w:color="auto"/>
      </w:divBdr>
    </w:div>
    <w:div w:id="900793052">
      <w:bodyDiv w:val="1"/>
      <w:marLeft w:val="0"/>
      <w:marRight w:val="0"/>
      <w:marTop w:val="0"/>
      <w:marBottom w:val="0"/>
      <w:divBdr>
        <w:top w:val="none" w:sz="0" w:space="0" w:color="auto"/>
        <w:left w:val="none" w:sz="0" w:space="0" w:color="auto"/>
        <w:bottom w:val="none" w:sz="0" w:space="0" w:color="auto"/>
        <w:right w:val="none" w:sz="0" w:space="0" w:color="auto"/>
      </w:divBdr>
    </w:div>
    <w:div w:id="983000038">
      <w:bodyDiv w:val="1"/>
      <w:marLeft w:val="0"/>
      <w:marRight w:val="0"/>
      <w:marTop w:val="0"/>
      <w:marBottom w:val="0"/>
      <w:divBdr>
        <w:top w:val="none" w:sz="0" w:space="0" w:color="auto"/>
        <w:left w:val="none" w:sz="0" w:space="0" w:color="auto"/>
        <w:bottom w:val="none" w:sz="0" w:space="0" w:color="auto"/>
        <w:right w:val="none" w:sz="0" w:space="0" w:color="auto"/>
      </w:divBdr>
    </w:div>
    <w:div w:id="1176269706">
      <w:bodyDiv w:val="1"/>
      <w:marLeft w:val="0"/>
      <w:marRight w:val="0"/>
      <w:marTop w:val="0"/>
      <w:marBottom w:val="0"/>
      <w:divBdr>
        <w:top w:val="none" w:sz="0" w:space="0" w:color="auto"/>
        <w:left w:val="none" w:sz="0" w:space="0" w:color="auto"/>
        <w:bottom w:val="none" w:sz="0" w:space="0" w:color="auto"/>
        <w:right w:val="none" w:sz="0" w:space="0" w:color="auto"/>
      </w:divBdr>
    </w:div>
    <w:div w:id="1235625074">
      <w:bodyDiv w:val="1"/>
      <w:marLeft w:val="0"/>
      <w:marRight w:val="0"/>
      <w:marTop w:val="0"/>
      <w:marBottom w:val="0"/>
      <w:divBdr>
        <w:top w:val="none" w:sz="0" w:space="0" w:color="auto"/>
        <w:left w:val="none" w:sz="0" w:space="0" w:color="auto"/>
        <w:bottom w:val="none" w:sz="0" w:space="0" w:color="auto"/>
        <w:right w:val="none" w:sz="0" w:space="0" w:color="auto"/>
      </w:divBdr>
    </w:div>
    <w:div w:id="1277522279">
      <w:bodyDiv w:val="1"/>
      <w:marLeft w:val="0"/>
      <w:marRight w:val="0"/>
      <w:marTop w:val="0"/>
      <w:marBottom w:val="0"/>
      <w:divBdr>
        <w:top w:val="none" w:sz="0" w:space="0" w:color="auto"/>
        <w:left w:val="none" w:sz="0" w:space="0" w:color="auto"/>
        <w:bottom w:val="none" w:sz="0" w:space="0" w:color="auto"/>
        <w:right w:val="none" w:sz="0" w:space="0" w:color="auto"/>
      </w:divBdr>
    </w:div>
    <w:div w:id="1327588721">
      <w:bodyDiv w:val="1"/>
      <w:marLeft w:val="0"/>
      <w:marRight w:val="0"/>
      <w:marTop w:val="0"/>
      <w:marBottom w:val="0"/>
      <w:divBdr>
        <w:top w:val="none" w:sz="0" w:space="0" w:color="auto"/>
        <w:left w:val="none" w:sz="0" w:space="0" w:color="auto"/>
        <w:bottom w:val="none" w:sz="0" w:space="0" w:color="auto"/>
        <w:right w:val="none" w:sz="0" w:space="0" w:color="auto"/>
      </w:divBdr>
    </w:div>
    <w:div w:id="1517842972">
      <w:bodyDiv w:val="1"/>
      <w:marLeft w:val="0"/>
      <w:marRight w:val="0"/>
      <w:marTop w:val="0"/>
      <w:marBottom w:val="0"/>
      <w:divBdr>
        <w:top w:val="none" w:sz="0" w:space="0" w:color="auto"/>
        <w:left w:val="none" w:sz="0" w:space="0" w:color="auto"/>
        <w:bottom w:val="none" w:sz="0" w:space="0" w:color="auto"/>
        <w:right w:val="none" w:sz="0" w:space="0" w:color="auto"/>
      </w:divBdr>
    </w:div>
    <w:div w:id="1794203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84a86e-5184-4f0f-b8cd-16dd0539f2b3">
      <Terms xmlns="http://schemas.microsoft.com/office/infopath/2007/PartnerControls"/>
    </lcf76f155ced4ddcb4097134ff3c332f>
    <g3287c89622b459ca821b3c67857fd9e xmlns="78e4fbea-6692-4682-84c1-add2c3a4ec93">
      <Terms xmlns="http://schemas.microsoft.com/office/infopath/2007/PartnerControls"/>
    </g3287c89622b459ca821b3c67857fd9e>
    <TaxCatchAll xmlns="78e4fbea-6692-4682-84c1-add2c3a4ec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C691A840A4AE4683EDBC93710ED823" ma:contentTypeVersion="13" ma:contentTypeDescription="Create a new document." ma:contentTypeScope="" ma:versionID="82640c7e4ea0e50146497f931f9ee453">
  <xsd:schema xmlns:xsd="http://www.w3.org/2001/XMLSchema" xmlns:xs="http://www.w3.org/2001/XMLSchema" xmlns:p="http://schemas.microsoft.com/office/2006/metadata/properties" xmlns:ns2="78e4fbea-6692-4682-84c1-add2c3a4ec93" xmlns:ns3="5884a86e-5184-4f0f-b8cd-16dd0539f2b3" targetNamespace="http://schemas.microsoft.com/office/2006/metadata/properties" ma:root="true" ma:fieldsID="46900dc0442ab4091a7158cee11427e5" ns2:_="" ns3:_="">
    <xsd:import namespace="78e4fbea-6692-4682-84c1-add2c3a4ec93"/>
    <xsd:import namespace="5884a86e-5184-4f0f-b8cd-16dd0539f2b3"/>
    <xsd:element name="properties">
      <xsd:complexType>
        <xsd:sequence>
          <xsd:element name="documentManagement">
            <xsd:complexType>
              <xsd:all>
                <xsd:element ref="ns2:g3287c89622b459ca821b3c67857fd9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4fbea-6692-4682-84c1-add2c3a4ec93" elementFormDefault="qualified">
    <xsd:import namespace="http://schemas.microsoft.com/office/2006/documentManagement/types"/>
    <xsd:import namespace="http://schemas.microsoft.com/office/infopath/2007/PartnerControls"/>
    <xsd:element name="g3287c89622b459ca821b3c67857fd9e" ma:index="9" nillable="true" ma:taxonomy="true" ma:internalName="g3287c89622b459ca821b3c67857fd9e" ma:taxonomyFieldName="Staff_x0020_Category" ma:displayName="Staff Category" ma:fieldId="{03287c89-622b-459c-a821-b3c67857fd9e}" ma:sspId="755c0e60-3cfb-4199-92cf-3a58c40b78d9" ma:termSetId="c6be69de-4164-4609-b1b8-9815fedc933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1caa3a8-2ddc-4ec4-b777-0436a5ab5ff0}" ma:internalName="TaxCatchAll" ma:showField="CatchAllData" ma:web="78e4fbea-6692-4682-84c1-add2c3a4e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84a86e-5184-4f0f-b8cd-16dd0539f2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1F53E-AF18-41C0-BE36-5D9BB9C6C616}">
  <ds:schemaRefs>
    <ds:schemaRef ds:uri="http://schemas.openxmlformats.org/officeDocument/2006/bibliography"/>
  </ds:schemaRefs>
</ds:datastoreItem>
</file>

<file path=customXml/itemProps2.xml><?xml version="1.0" encoding="utf-8"?>
<ds:datastoreItem xmlns:ds="http://schemas.openxmlformats.org/officeDocument/2006/customXml" ds:itemID="{D755E5DF-26C9-4CB7-8935-3133DDDC3BB5}">
  <ds:schemaRefs>
    <ds:schemaRef ds:uri="http://schemas.microsoft.com/office/2006/metadata/properties"/>
    <ds:schemaRef ds:uri="http://schemas.microsoft.com/office/infopath/2007/PartnerControls"/>
    <ds:schemaRef ds:uri="5884a86e-5184-4f0f-b8cd-16dd0539f2b3"/>
    <ds:schemaRef ds:uri="78e4fbea-6692-4682-84c1-add2c3a4ec93"/>
  </ds:schemaRefs>
</ds:datastoreItem>
</file>

<file path=customXml/itemProps3.xml><?xml version="1.0" encoding="utf-8"?>
<ds:datastoreItem xmlns:ds="http://schemas.openxmlformats.org/officeDocument/2006/customXml" ds:itemID="{FF740661-1304-4C31-9597-25808BB1F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4fbea-6692-4682-84c1-add2c3a4ec93"/>
    <ds:schemaRef ds:uri="5884a86e-5184-4f0f-b8cd-16dd0539f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3AF29-031C-44E9-991F-135EC41E1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530</Words>
  <Characters>3022</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Melbourn Village College</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Forrester</dc:creator>
  <cp:keywords/>
  <cp:lastModifiedBy>Lynn Young</cp:lastModifiedBy>
  <cp:revision>9</cp:revision>
  <cp:lastPrinted>2023-10-17T12:26:00Z</cp:lastPrinted>
  <dcterms:created xsi:type="dcterms:W3CDTF">2024-12-19T10:27:00Z</dcterms:created>
  <dcterms:modified xsi:type="dcterms:W3CDTF">2025-09-03T09:32:00Z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2016-07-15T00:00:00Z</vt:filetime>
  </property>
  <property fmtid="{D5CDD505-2E9C-101B-9397-08002B2CF9AE}" pid="3" name="LastSaved">
    <vt:filetime>2016-09-08T00:00:00Z</vt:filetime>
  </property>
  <property fmtid="{D5CDD505-2E9C-101B-9397-08002B2CF9AE}" pid="4" name="ContentTypeId">
    <vt:lpwstr>0x01010033C691A840A4AE4683EDBC93710ED823</vt:lpwstr>
  </property>
  <property fmtid="{D5CDD505-2E9C-101B-9397-08002B2CF9AE}" pid="5" name="Order">
    <vt:r8>100</vt:r8>
  </property>
  <property fmtid="{D5CDD505-2E9C-101B-9397-08002B2CF9AE}" pid="6" name="Document Category">
    <vt:lpwstr/>
  </property>
  <property fmtid="{D5CDD505-2E9C-101B-9397-08002B2CF9AE}" pid="7" name="MSIP_Label_e25599d4-67a6-4230-845b-3a0138b2778c_Enabled">
    <vt:lpwstr>true</vt:lpwstr>
  </property>
  <property fmtid="{D5CDD505-2E9C-101B-9397-08002B2CF9AE}" pid="8" name="MSIP_Label_e25599d4-67a6-4230-845b-3a0138b2778c_SetDate">
    <vt:lpwstr>2025-07-14T11:12:21Z</vt:lpwstr>
  </property>
  <property fmtid="{D5CDD505-2E9C-101B-9397-08002B2CF9AE}" pid="9" name="MSIP_Label_e25599d4-67a6-4230-845b-3a0138b2778c_Method">
    <vt:lpwstr>Standard</vt:lpwstr>
  </property>
  <property fmtid="{D5CDD505-2E9C-101B-9397-08002B2CF9AE}" pid="10" name="MSIP_Label_e25599d4-67a6-4230-845b-3a0138b2778c_Name">
    <vt:lpwstr>defa4170-0d19-0005-0004-bc88714345d2</vt:lpwstr>
  </property>
  <property fmtid="{D5CDD505-2E9C-101B-9397-08002B2CF9AE}" pid="11" name="MSIP_Label_e25599d4-67a6-4230-845b-3a0138b2778c_SiteId">
    <vt:lpwstr>7eeaedd6-bf37-4015-8fe9-19fbc2c02d55</vt:lpwstr>
  </property>
  <property fmtid="{D5CDD505-2E9C-101B-9397-08002B2CF9AE}" pid="12" name="MSIP_Label_e25599d4-67a6-4230-845b-3a0138b2778c_ActionId">
    <vt:lpwstr>3c46024a-3020-4989-a184-0b97d245386d</vt:lpwstr>
  </property>
  <property fmtid="{D5CDD505-2E9C-101B-9397-08002B2CF9AE}" pid="13" name="MSIP_Label_e25599d4-67a6-4230-845b-3a0138b2778c_ContentBits">
    <vt:lpwstr>0</vt:lpwstr>
  </property>
  <property fmtid="{D5CDD505-2E9C-101B-9397-08002B2CF9AE}" pid="14" name="MediaServiceImageTags">
    <vt:lpwstr/>
  </property>
  <property fmtid="{D5CDD505-2E9C-101B-9397-08002B2CF9AE}" pid="15" name="Staff_x0020_Category">
    <vt:lpwstr/>
  </property>
  <property fmtid="{D5CDD505-2E9C-101B-9397-08002B2CF9AE}" pid="16" name="Staff Category">
    <vt:lpwstr/>
  </property>
</Properties>
</file>